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A9688" w14:textId="77777777" w:rsidR="00702F70" w:rsidRPr="00702F70" w:rsidRDefault="00702F70" w:rsidP="00702F70">
      <w:pPr>
        <w:rPr>
          <w:rFonts w:ascii="Arial" w:hAnsi="Arial" w:cs="Arial"/>
        </w:rPr>
      </w:pPr>
      <w:r w:rsidRPr="00702F70">
        <w:rPr>
          <w:rFonts w:ascii="Arial" w:hAnsi="Arial" w:cs="Arial"/>
        </w:rPr>
        <w:t>Liebe Vereinsmitglieder,</w:t>
      </w:r>
    </w:p>
    <w:p w14:paraId="2EADA5C4" w14:textId="77777777" w:rsidR="00702F70" w:rsidRPr="00702F70" w:rsidRDefault="00702F70" w:rsidP="00702F70">
      <w:pPr>
        <w:rPr>
          <w:rFonts w:ascii="Arial" w:hAnsi="Arial" w:cs="Arial"/>
        </w:rPr>
      </w:pPr>
    </w:p>
    <w:p w14:paraId="56BD192F" w14:textId="294D33B5" w:rsidR="00702F70" w:rsidRDefault="00702F70" w:rsidP="00702F70">
      <w:pPr>
        <w:rPr>
          <w:rFonts w:ascii="Arial" w:hAnsi="Arial" w:cs="Arial"/>
        </w:rPr>
      </w:pPr>
      <w:r w:rsidRPr="00702F70">
        <w:rPr>
          <w:rFonts w:ascii="Arial" w:hAnsi="Arial" w:cs="Arial"/>
        </w:rPr>
        <w:t xml:space="preserve">für das kommende Halbjahr bis Ende </w:t>
      </w:r>
      <w:r w:rsidR="00236D5D">
        <w:rPr>
          <w:rFonts w:ascii="Arial" w:hAnsi="Arial" w:cs="Arial"/>
        </w:rPr>
        <w:t>Februar</w:t>
      </w:r>
      <w:r w:rsidRPr="00702F70">
        <w:rPr>
          <w:rFonts w:ascii="Arial" w:hAnsi="Arial" w:cs="Arial"/>
        </w:rPr>
        <w:t xml:space="preserve"> 202</w:t>
      </w:r>
      <w:r w:rsidR="00236D5D">
        <w:rPr>
          <w:rFonts w:ascii="Arial" w:hAnsi="Arial" w:cs="Arial"/>
        </w:rPr>
        <w:t>7</w:t>
      </w:r>
      <w:r w:rsidRPr="00702F70">
        <w:rPr>
          <w:rFonts w:ascii="Arial" w:hAnsi="Arial" w:cs="Arial"/>
        </w:rPr>
        <w:t xml:space="preserve"> möchten wir euch bereits vorab die wichtigsten Termine mitteilen, damit ihr besser planen könnt. </w:t>
      </w:r>
    </w:p>
    <w:p w14:paraId="4E94641C" w14:textId="77777777" w:rsidR="006B752B" w:rsidRDefault="006B752B" w:rsidP="00702F70">
      <w:pPr>
        <w:rPr>
          <w:rFonts w:ascii="Arial" w:hAnsi="Arial" w:cs="Arial"/>
        </w:rPr>
      </w:pPr>
    </w:p>
    <w:p w14:paraId="20D3C455" w14:textId="77777777" w:rsidR="006B752B" w:rsidRPr="00702F70" w:rsidRDefault="006B752B" w:rsidP="00702F70">
      <w:pPr>
        <w:rPr>
          <w:rFonts w:ascii="Arial" w:hAnsi="Arial" w:cs="Arial"/>
        </w:rPr>
      </w:pPr>
    </w:p>
    <w:p w14:paraId="2F7BF6C5" w14:textId="77777777" w:rsidR="00702F70" w:rsidRPr="00702F70" w:rsidRDefault="00702F70" w:rsidP="00702F70">
      <w:pPr>
        <w:rPr>
          <w:rFonts w:ascii="Arial" w:hAnsi="Arial" w:cs="Arial"/>
        </w:rPr>
      </w:pPr>
    </w:p>
    <w:p w14:paraId="41B69D1D" w14:textId="77777777" w:rsidR="00702F70" w:rsidRPr="006B752B" w:rsidRDefault="00702F70" w:rsidP="00702F70">
      <w:pPr>
        <w:rPr>
          <w:rFonts w:ascii="Arial" w:hAnsi="Arial" w:cs="Arial"/>
          <w:b/>
          <w:sz w:val="28"/>
        </w:rPr>
      </w:pPr>
      <w:r w:rsidRPr="006B752B">
        <w:rPr>
          <w:rFonts w:ascii="Arial" w:hAnsi="Arial" w:cs="Arial"/>
          <w:b/>
          <w:sz w:val="28"/>
        </w:rPr>
        <w:t>Geplante Termine:</w:t>
      </w:r>
    </w:p>
    <w:p w14:paraId="6FF6436E" w14:textId="77777777" w:rsidR="00EE7098" w:rsidRPr="00236D5D" w:rsidRDefault="00EE7098" w:rsidP="00236D5D">
      <w:pPr>
        <w:rPr>
          <w:rFonts w:ascii="Arial" w:hAnsi="Arial" w:cs="Arial"/>
          <w:b/>
          <w:sz w:val="28"/>
        </w:rPr>
      </w:pPr>
    </w:p>
    <w:p w14:paraId="706D817C" w14:textId="00E47C1B" w:rsidR="00236D5D" w:rsidRDefault="00236D5D" w:rsidP="00236D5D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17.10.</w:t>
      </w:r>
      <w:r w:rsidR="009E2866">
        <w:rPr>
          <w:rFonts w:ascii="Arial" w:hAnsi="Arial" w:cs="Arial"/>
          <w:b/>
          <w:sz w:val="28"/>
        </w:rPr>
        <w:t>26</w:t>
      </w:r>
      <w:r>
        <w:rPr>
          <w:rFonts w:ascii="Arial" w:hAnsi="Arial" w:cs="Arial"/>
          <w:b/>
          <w:sz w:val="28"/>
        </w:rPr>
        <w:t xml:space="preserve"> Bayernpokal Zweikampf in Dachau (</w:t>
      </w:r>
      <w:hyperlink r:id="rId7" w:history="1">
        <w:r w:rsidRPr="000C7F46">
          <w:rPr>
            <w:rStyle w:val="Hyperlink"/>
            <w:rFonts w:ascii="Arial" w:hAnsi="Arial" w:cs="Arial"/>
            <w:b/>
            <w:sz w:val="28"/>
          </w:rPr>
          <w:t>https://btu-online.de/wp-content/uploads/2026/01/Ausschreibung_Bayernpokal_2026-1.pdf</w:t>
        </w:r>
      </w:hyperlink>
      <w:r>
        <w:rPr>
          <w:rFonts w:ascii="Arial" w:hAnsi="Arial" w:cs="Arial"/>
          <w:b/>
          <w:sz w:val="28"/>
        </w:rPr>
        <w:t>) – wir nehmen voraussichtlich teil</w:t>
      </w:r>
      <w:r w:rsidR="007A20B0">
        <w:rPr>
          <w:rFonts w:ascii="Arial" w:hAnsi="Arial" w:cs="Arial"/>
          <w:b/>
          <w:sz w:val="28"/>
        </w:rPr>
        <w:t xml:space="preserve"> und freuen uns über Zuschauer</w:t>
      </w:r>
    </w:p>
    <w:p w14:paraId="70BF31B8" w14:textId="3AD73EE2" w:rsidR="00236D5D" w:rsidRPr="00236D5D" w:rsidRDefault="00236D5D" w:rsidP="00236D5D">
      <w:pPr>
        <w:rPr>
          <w:rFonts w:ascii="Arial" w:hAnsi="Arial" w:cs="Arial"/>
          <w:b/>
          <w:sz w:val="28"/>
        </w:rPr>
      </w:pPr>
    </w:p>
    <w:p w14:paraId="7F57FCEE" w14:textId="1D09EE03" w:rsidR="00236D5D" w:rsidRDefault="00236D5D" w:rsidP="00702F70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23.10.</w:t>
      </w:r>
      <w:r w:rsidR="009E2866">
        <w:rPr>
          <w:rFonts w:ascii="Arial" w:hAnsi="Arial" w:cs="Arial"/>
          <w:b/>
          <w:sz w:val="28"/>
        </w:rPr>
        <w:t>26</w:t>
      </w:r>
      <w:r>
        <w:rPr>
          <w:rFonts w:ascii="Arial" w:hAnsi="Arial" w:cs="Arial"/>
          <w:b/>
          <w:sz w:val="28"/>
        </w:rPr>
        <w:t xml:space="preserve"> Mitgliederversammlung</w:t>
      </w:r>
    </w:p>
    <w:p w14:paraId="43440BC1" w14:textId="77777777" w:rsidR="00CF7E3F" w:rsidRPr="00CF7E3F" w:rsidRDefault="00CF7E3F" w:rsidP="00CF7E3F">
      <w:pPr>
        <w:pStyle w:val="Listenabsatz"/>
        <w:rPr>
          <w:rFonts w:ascii="Arial" w:hAnsi="Arial" w:cs="Arial"/>
          <w:b/>
          <w:sz w:val="28"/>
        </w:rPr>
      </w:pPr>
    </w:p>
    <w:p w14:paraId="2E4FB79F" w14:textId="1A02AB90" w:rsidR="00CF7E3F" w:rsidRDefault="00CF7E3F" w:rsidP="00702F70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7.11.26 Regionalmeisterschaft Oberbayern (</w:t>
      </w:r>
      <w:hyperlink r:id="rId8" w:history="1">
        <w:r w:rsidRPr="000C7F46">
          <w:rPr>
            <w:rStyle w:val="Hyperlink"/>
            <w:rFonts w:ascii="Arial" w:hAnsi="Arial" w:cs="Arial"/>
            <w:b/>
            <w:sz w:val="28"/>
          </w:rPr>
          <w:t>https://btu-online.de/wp-content/uploads/2026/07/Ausschreibung_Regionalmeisterschaft_Oberbayern_2026.pdf</w:t>
        </w:r>
      </w:hyperlink>
      <w:r>
        <w:rPr>
          <w:rFonts w:ascii="Arial" w:hAnsi="Arial" w:cs="Arial"/>
          <w:b/>
          <w:sz w:val="28"/>
        </w:rPr>
        <w:t>) – wir nehmen voraussichtlich teil</w:t>
      </w:r>
      <w:r w:rsidR="007A20B0">
        <w:rPr>
          <w:rFonts w:ascii="Arial" w:hAnsi="Arial" w:cs="Arial"/>
          <w:b/>
          <w:sz w:val="28"/>
        </w:rPr>
        <w:t xml:space="preserve"> und freuen uns über Zuschauer</w:t>
      </w:r>
    </w:p>
    <w:p w14:paraId="70E99941" w14:textId="77777777" w:rsidR="00236D5D" w:rsidRPr="00236D5D" w:rsidRDefault="00236D5D" w:rsidP="00236D5D">
      <w:pPr>
        <w:rPr>
          <w:rFonts w:ascii="Arial" w:hAnsi="Arial" w:cs="Arial"/>
          <w:b/>
          <w:sz w:val="28"/>
        </w:rPr>
      </w:pPr>
    </w:p>
    <w:p w14:paraId="69AEBF85" w14:textId="38B22E14" w:rsidR="00EE7098" w:rsidRDefault="00236D5D" w:rsidP="00702F70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2</w:t>
      </w:r>
      <w:r w:rsidR="0083289D">
        <w:rPr>
          <w:rFonts w:ascii="Arial" w:hAnsi="Arial" w:cs="Arial"/>
          <w:b/>
          <w:sz w:val="28"/>
        </w:rPr>
        <w:t>7</w:t>
      </w:r>
      <w:r w:rsidR="00EE7098">
        <w:rPr>
          <w:rFonts w:ascii="Arial" w:hAnsi="Arial" w:cs="Arial"/>
          <w:b/>
          <w:sz w:val="28"/>
        </w:rPr>
        <w:t>.</w:t>
      </w:r>
      <w:r>
        <w:rPr>
          <w:rFonts w:ascii="Arial" w:hAnsi="Arial" w:cs="Arial"/>
          <w:b/>
          <w:sz w:val="28"/>
        </w:rPr>
        <w:t>11</w:t>
      </w:r>
      <w:r w:rsidR="00EE7098">
        <w:rPr>
          <w:rFonts w:ascii="Arial" w:hAnsi="Arial" w:cs="Arial"/>
          <w:b/>
          <w:sz w:val="28"/>
        </w:rPr>
        <w:t>.</w:t>
      </w:r>
      <w:r w:rsidR="009E2866">
        <w:rPr>
          <w:rFonts w:ascii="Arial" w:hAnsi="Arial" w:cs="Arial"/>
          <w:b/>
          <w:sz w:val="28"/>
        </w:rPr>
        <w:t>26</w:t>
      </w:r>
      <w:r w:rsidR="00EE7098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Weihnachtsfeier</w:t>
      </w:r>
    </w:p>
    <w:p w14:paraId="5CC8632B" w14:textId="77777777" w:rsidR="00236D5D" w:rsidRPr="00236D5D" w:rsidRDefault="00236D5D" w:rsidP="00236D5D">
      <w:pPr>
        <w:pStyle w:val="Listenabsatz"/>
        <w:rPr>
          <w:rFonts w:ascii="Arial" w:hAnsi="Arial" w:cs="Arial"/>
          <w:b/>
          <w:sz w:val="28"/>
        </w:rPr>
      </w:pPr>
    </w:p>
    <w:p w14:paraId="0148B159" w14:textId="59DE06B2" w:rsidR="00236D5D" w:rsidRPr="002F355F" w:rsidRDefault="002F355F" w:rsidP="00702F70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  <w:highlight w:val="yellow"/>
        </w:rPr>
      </w:pPr>
      <w:r w:rsidRPr="002F355F">
        <w:rPr>
          <w:rFonts w:ascii="Arial" w:hAnsi="Arial" w:cs="Arial"/>
          <w:b/>
          <w:sz w:val="28"/>
          <w:highlight w:val="yellow"/>
        </w:rPr>
        <w:t>17</w:t>
      </w:r>
      <w:r w:rsidR="00236D5D" w:rsidRPr="002F355F">
        <w:rPr>
          <w:rFonts w:ascii="Arial" w:hAnsi="Arial" w:cs="Arial"/>
          <w:b/>
          <w:sz w:val="28"/>
          <w:highlight w:val="yellow"/>
        </w:rPr>
        <w:t>.</w:t>
      </w:r>
      <w:r w:rsidRPr="002F355F">
        <w:rPr>
          <w:rFonts w:ascii="Arial" w:hAnsi="Arial" w:cs="Arial"/>
          <w:b/>
          <w:sz w:val="28"/>
          <w:highlight w:val="yellow"/>
        </w:rPr>
        <w:t>1</w:t>
      </w:r>
      <w:r w:rsidR="009E2866" w:rsidRPr="002F355F">
        <w:rPr>
          <w:rFonts w:ascii="Arial" w:hAnsi="Arial" w:cs="Arial"/>
          <w:b/>
          <w:sz w:val="28"/>
          <w:highlight w:val="yellow"/>
        </w:rPr>
        <w:t>.27</w:t>
      </w:r>
      <w:r w:rsidR="00236D5D" w:rsidRPr="002F355F">
        <w:rPr>
          <w:rFonts w:ascii="Arial" w:hAnsi="Arial" w:cs="Arial"/>
          <w:b/>
          <w:sz w:val="28"/>
          <w:highlight w:val="yellow"/>
        </w:rPr>
        <w:t xml:space="preserve"> Vorbereitungslehrgang für die Gürtelprüfung</w:t>
      </w:r>
    </w:p>
    <w:p w14:paraId="636F011C" w14:textId="77777777" w:rsidR="006359DF" w:rsidRPr="002F355F" w:rsidRDefault="006359DF" w:rsidP="006359DF">
      <w:pPr>
        <w:pStyle w:val="Listenabsatz"/>
        <w:rPr>
          <w:rFonts w:ascii="Arial" w:hAnsi="Arial" w:cs="Arial"/>
          <w:b/>
          <w:sz w:val="28"/>
          <w:highlight w:val="yellow"/>
        </w:rPr>
      </w:pPr>
    </w:p>
    <w:p w14:paraId="4266238F" w14:textId="642BA9B5" w:rsidR="006359DF" w:rsidRPr="002F355F" w:rsidRDefault="002F355F" w:rsidP="00702F70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  <w:highlight w:val="yellow"/>
        </w:rPr>
      </w:pPr>
      <w:r w:rsidRPr="002F355F">
        <w:rPr>
          <w:rFonts w:ascii="Arial" w:hAnsi="Arial" w:cs="Arial"/>
          <w:b/>
          <w:sz w:val="28"/>
          <w:highlight w:val="yellow"/>
        </w:rPr>
        <w:t>21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.2.27 Gürtelprüfung </w:t>
      </w:r>
      <w:r w:rsidRPr="002F355F">
        <w:rPr>
          <w:rFonts w:ascii="Arial" w:hAnsi="Arial" w:cs="Arial"/>
          <w:b/>
          <w:sz w:val="28"/>
          <w:highlight w:val="yellow"/>
        </w:rPr>
        <w:t>Kinder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 (</w:t>
      </w:r>
      <w:proofErr w:type="spellStart"/>
      <w:r w:rsidR="006359DF" w:rsidRPr="002F355F">
        <w:rPr>
          <w:rFonts w:ascii="Arial" w:hAnsi="Arial" w:cs="Arial"/>
          <w:b/>
          <w:sz w:val="28"/>
          <w:highlight w:val="yellow"/>
        </w:rPr>
        <w:t>ca</w:t>
      </w:r>
      <w:proofErr w:type="spellEnd"/>
      <w:r w:rsidR="006359DF" w:rsidRPr="002F355F">
        <w:rPr>
          <w:rFonts w:ascii="Arial" w:hAnsi="Arial" w:cs="Arial"/>
          <w:b/>
          <w:sz w:val="28"/>
          <w:highlight w:val="yellow"/>
        </w:rPr>
        <w:t xml:space="preserve"> </w:t>
      </w:r>
      <w:r w:rsidRPr="002F355F">
        <w:rPr>
          <w:rFonts w:ascii="Arial" w:hAnsi="Arial" w:cs="Arial"/>
          <w:b/>
          <w:sz w:val="28"/>
          <w:highlight w:val="yellow"/>
        </w:rPr>
        <w:t>10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 -</w:t>
      </w:r>
      <w:r w:rsidR="00C049E4" w:rsidRPr="002F355F">
        <w:rPr>
          <w:rFonts w:ascii="Arial" w:hAnsi="Arial" w:cs="Arial"/>
          <w:b/>
          <w:sz w:val="28"/>
          <w:highlight w:val="yellow"/>
        </w:rPr>
        <w:t xml:space="preserve"> </w:t>
      </w:r>
      <w:r w:rsidRPr="002F355F">
        <w:rPr>
          <w:rFonts w:ascii="Arial" w:hAnsi="Arial" w:cs="Arial"/>
          <w:b/>
          <w:sz w:val="28"/>
          <w:highlight w:val="yellow"/>
        </w:rPr>
        <w:t>15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 Uhr)</w:t>
      </w:r>
    </w:p>
    <w:p w14:paraId="5A68F459" w14:textId="77777777" w:rsidR="00EE7098" w:rsidRPr="002F355F" w:rsidRDefault="00EE7098" w:rsidP="00EE7098">
      <w:pPr>
        <w:pStyle w:val="Listenabsatz"/>
        <w:rPr>
          <w:rFonts w:ascii="Arial" w:hAnsi="Arial" w:cs="Arial"/>
          <w:b/>
          <w:sz w:val="28"/>
          <w:highlight w:val="yellow"/>
        </w:rPr>
      </w:pPr>
    </w:p>
    <w:p w14:paraId="49479697" w14:textId="4F7673EF" w:rsidR="00EE7098" w:rsidRPr="002F355F" w:rsidRDefault="002F355F" w:rsidP="00702F70">
      <w:pPr>
        <w:pStyle w:val="Listenabsatz"/>
        <w:numPr>
          <w:ilvl w:val="0"/>
          <w:numId w:val="6"/>
        </w:numPr>
        <w:rPr>
          <w:rFonts w:ascii="Arial" w:hAnsi="Arial" w:cs="Arial"/>
          <w:b/>
          <w:sz w:val="28"/>
          <w:highlight w:val="yellow"/>
        </w:rPr>
      </w:pPr>
      <w:r w:rsidRPr="002F355F">
        <w:rPr>
          <w:rFonts w:ascii="Arial" w:hAnsi="Arial" w:cs="Arial"/>
          <w:b/>
          <w:sz w:val="28"/>
          <w:highlight w:val="yellow"/>
        </w:rPr>
        <w:t>21</w:t>
      </w:r>
      <w:r w:rsidR="00EE7098" w:rsidRPr="002F355F">
        <w:rPr>
          <w:rFonts w:ascii="Arial" w:hAnsi="Arial" w:cs="Arial"/>
          <w:b/>
          <w:sz w:val="28"/>
          <w:highlight w:val="yellow"/>
        </w:rPr>
        <w:t>.</w:t>
      </w:r>
      <w:r w:rsidR="009E2866" w:rsidRPr="002F355F">
        <w:rPr>
          <w:rFonts w:ascii="Arial" w:hAnsi="Arial" w:cs="Arial"/>
          <w:b/>
          <w:sz w:val="28"/>
          <w:highlight w:val="yellow"/>
        </w:rPr>
        <w:t>2</w:t>
      </w:r>
      <w:r w:rsidR="00EE7098" w:rsidRPr="002F355F">
        <w:rPr>
          <w:rFonts w:ascii="Arial" w:hAnsi="Arial" w:cs="Arial"/>
          <w:b/>
          <w:sz w:val="28"/>
          <w:highlight w:val="yellow"/>
        </w:rPr>
        <w:t>.</w:t>
      </w:r>
      <w:r w:rsidR="009E2866" w:rsidRPr="002F355F">
        <w:rPr>
          <w:rFonts w:ascii="Arial" w:hAnsi="Arial" w:cs="Arial"/>
          <w:b/>
          <w:sz w:val="28"/>
          <w:highlight w:val="yellow"/>
        </w:rPr>
        <w:t>27</w:t>
      </w:r>
      <w:r w:rsidR="00EE7098" w:rsidRPr="002F355F">
        <w:rPr>
          <w:rFonts w:ascii="Arial" w:hAnsi="Arial" w:cs="Arial"/>
          <w:b/>
          <w:sz w:val="28"/>
          <w:highlight w:val="yellow"/>
        </w:rPr>
        <w:t xml:space="preserve"> Gürtelprüfung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 Kinder (</w:t>
      </w:r>
      <w:proofErr w:type="spellStart"/>
      <w:r w:rsidR="006359DF" w:rsidRPr="002F355F">
        <w:rPr>
          <w:rFonts w:ascii="Arial" w:hAnsi="Arial" w:cs="Arial"/>
          <w:b/>
          <w:sz w:val="28"/>
          <w:highlight w:val="yellow"/>
        </w:rPr>
        <w:t>ca</w:t>
      </w:r>
      <w:proofErr w:type="spellEnd"/>
      <w:r w:rsidR="006359DF" w:rsidRPr="002F355F">
        <w:rPr>
          <w:rFonts w:ascii="Arial" w:hAnsi="Arial" w:cs="Arial"/>
          <w:b/>
          <w:sz w:val="28"/>
          <w:highlight w:val="yellow"/>
        </w:rPr>
        <w:t xml:space="preserve"> </w:t>
      </w:r>
      <w:r w:rsidRPr="002F355F">
        <w:rPr>
          <w:rFonts w:ascii="Arial" w:hAnsi="Arial" w:cs="Arial"/>
          <w:b/>
          <w:sz w:val="28"/>
          <w:highlight w:val="yellow"/>
        </w:rPr>
        <w:t>15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 – </w:t>
      </w:r>
      <w:r w:rsidRPr="002F355F">
        <w:rPr>
          <w:rFonts w:ascii="Arial" w:hAnsi="Arial" w:cs="Arial"/>
          <w:b/>
          <w:sz w:val="28"/>
          <w:highlight w:val="yellow"/>
        </w:rPr>
        <w:t>17</w:t>
      </w:r>
      <w:r w:rsidR="006359DF" w:rsidRPr="002F355F">
        <w:rPr>
          <w:rFonts w:ascii="Arial" w:hAnsi="Arial" w:cs="Arial"/>
          <w:b/>
          <w:sz w:val="28"/>
          <w:highlight w:val="yellow"/>
        </w:rPr>
        <w:t xml:space="preserve"> Uhr)</w:t>
      </w:r>
    </w:p>
    <w:p w14:paraId="50547B62" w14:textId="77777777" w:rsidR="00EE7098" w:rsidRPr="00EE7098" w:rsidRDefault="00EE7098" w:rsidP="00EE7098">
      <w:pPr>
        <w:rPr>
          <w:rFonts w:ascii="Arial" w:hAnsi="Arial" w:cs="Arial"/>
          <w:b/>
          <w:sz w:val="28"/>
        </w:rPr>
      </w:pPr>
    </w:p>
    <w:p w14:paraId="577C40CF" w14:textId="77777777" w:rsidR="006B752B" w:rsidRPr="00EE7098" w:rsidRDefault="006B752B" w:rsidP="00EE7098">
      <w:pPr>
        <w:rPr>
          <w:rFonts w:ascii="Arial" w:hAnsi="Arial" w:cs="Arial"/>
          <w:b/>
        </w:rPr>
      </w:pPr>
    </w:p>
    <w:p w14:paraId="2DD174D8" w14:textId="77777777" w:rsidR="006B752B" w:rsidRPr="006B752B" w:rsidRDefault="006B752B" w:rsidP="006B752B">
      <w:pPr>
        <w:rPr>
          <w:rFonts w:ascii="Arial" w:hAnsi="Arial" w:cs="Arial"/>
          <w:b/>
        </w:rPr>
      </w:pPr>
    </w:p>
    <w:p w14:paraId="771FC219" w14:textId="77777777" w:rsidR="006B752B" w:rsidRPr="00702F70" w:rsidRDefault="006B752B" w:rsidP="00702F70">
      <w:pPr>
        <w:rPr>
          <w:rFonts w:ascii="Arial" w:hAnsi="Arial" w:cs="Arial"/>
        </w:rPr>
      </w:pPr>
    </w:p>
    <w:p w14:paraId="71D49EF9" w14:textId="77777777" w:rsidR="00DC649A" w:rsidRPr="00DC649A" w:rsidRDefault="00702F70" w:rsidP="00702F70">
      <w:pPr>
        <w:rPr>
          <w:rFonts w:ascii="Arial" w:hAnsi="Arial" w:cs="Arial"/>
          <w:u w:val="single"/>
        </w:rPr>
      </w:pPr>
      <w:r w:rsidRPr="00DC649A">
        <w:rPr>
          <w:rFonts w:ascii="Arial" w:hAnsi="Arial" w:cs="Arial"/>
          <w:u w:val="single"/>
        </w:rPr>
        <w:t xml:space="preserve">Alle Termine sind vorbehaltlich und gelten bis zur offiziellen Ausschreibung. </w:t>
      </w:r>
    </w:p>
    <w:p w14:paraId="2CEF19A5" w14:textId="77777777" w:rsidR="00DC649A" w:rsidRDefault="00DC649A" w:rsidP="00702F70">
      <w:pPr>
        <w:rPr>
          <w:rFonts w:ascii="Arial" w:hAnsi="Arial" w:cs="Arial"/>
        </w:rPr>
      </w:pPr>
    </w:p>
    <w:p w14:paraId="70B23701" w14:textId="04E3A9A0" w:rsidR="00702F70" w:rsidRPr="00702F70" w:rsidRDefault="00702F70" w:rsidP="00702F70">
      <w:pPr>
        <w:rPr>
          <w:rFonts w:ascii="Arial" w:hAnsi="Arial" w:cs="Arial"/>
        </w:rPr>
      </w:pPr>
      <w:r w:rsidRPr="00702F70">
        <w:rPr>
          <w:rFonts w:ascii="Arial" w:hAnsi="Arial" w:cs="Arial"/>
        </w:rPr>
        <w:t>Sollten uns keine Änderungen bei der Hallenbelegung oder anderen Rahmenbedingungen dazwischenkommen, finden die Veranstaltungen wie geplant statt.</w:t>
      </w:r>
    </w:p>
    <w:p w14:paraId="7FF505B0" w14:textId="77777777" w:rsidR="00702F70" w:rsidRPr="00702F70" w:rsidRDefault="00702F70" w:rsidP="00702F70">
      <w:pPr>
        <w:rPr>
          <w:rFonts w:ascii="Arial" w:hAnsi="Arial" w:cs="Arial"/>
        </w:rPr>
      </w:pPr>
    </w:p>
    <w:p w14:paraId="75E83987" w14:textId="77777777" w:rsidR="00702F70" w:rsidRPr="00702F70" w:rsidRDefault="00702F70" w:rsidP="00702F70">
      <w:pPr>
        <w:rPr>
          <w:rFonts w:ascii="Arial" w:hAnsi="Arial" w:cs="Arial"/>
        </w:rPr>
      </w:pPr>
      <w:r w:rsidRPr="00702F70">
        <w:rPr>
          <w:rFonts w:ascii="Arial" w:hAnsi="Arial" w:cs="Arial"/>
        </w:rPr>
        <w:t>Viele Grüße</w:t>
      </w:r>
    </w:p>
    <w:p w14:paraId="19CC6BCE" w14:textId="68F3F557" w:rsidR="00714A4F" w:rsidRPr="00702F70" w:rsidRDefault="00702F70" w:rsidP="00702F70">
      <w:r w:rsidRPr="00702F70">
        <w:rPr>
          <w:rFonts w:ascii="Arial" w:hAnsi="Arial" w:cs="Arial"/>
        </w:rPr>
        <w:t>Patrick</w:t>
      </w:r>
    </w:p>
    <w:sectPr w:rsidR="00714A4F" w:rsidRPr="00702F70" w:rsidSect="00DE47BD">
      <w:headerReference w:type="default" r:id="rId9"/>
      <w:footerReference w:type="default" r:id="rId10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DBD9E" w14:textId="77777777" w:rsidR="004D0A9D" w:rsidRDefault="004D0A9D" w:rsidP="00FA59DE">
      <w:r>
        <w:separator/>
      </w:r>
    </w:p>
  </w:endnote>
  <w:endnote w:type="continuationSeparator" w:id="0">
    <w:p w14:paraId="1DEE5A66" w14:textId="77777777" w:rsidR="004D0A9D" w:rsidRDefault="004D0A9D" w:rsidP="00FA5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9"/>
      <w:gridCol w:w="2976"/>
      <w:gridCol w:w="1843"/>
      <w:gridCol w:w="1554"/>
    </w:tblGrid>
    <w:tr w:rsidR="00FA59DE" w:rsidRPr="00FA59DE" w14:paraId="7FD2779D" w14:textId="77777777" w:rsidTr="001332E9">
      <w:tc>
        <w:tcPr>
          <w:tcW w:w="2679" w:type="dxa"/>
          <w:tcBorders>
            <w:top w:val="single" w:sz="4" w:space="0" w:color="auto"/>
          </w:tcBorders>
        </w:tcPr>
        <w:p w14:paraId="75C9767D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proofErr w:type="spellStart"/>
          <w:r w:rsidRPr="00FA59DE">
            <w:rPr>
              <w:rFonts w:ascii="Arial" w:hAnsi="Arial" w:cs="Arial"/>
              <w:b/>
              <w:sz w:val="16"/>
              <w:szCs w:val="16"/>
            </w:rPr>
            <w:t>Taeryon</w:t>
          </w:r>
          <w:proofErr w:type="spellEnd"/>
          <w:r w:rsidRPr="00FA59DE">
            <w:rPr>
              <w:rFonts w:ascii="Arial" w:hAnsi="Arial" w:cs="Arial"/>
              <w:b/>
              <w:sz w:val="16"/>
              <w:szCs w:val="16"/>
            </w:rPr>
            <w:t xml:space="preserve"> e.V.</w:t>
          </w:r>
        </w:p>
      </w:tc>
      <w:tc>
        <w:tcPr>
          <w:tcW w:w="2976" w:type="dxa"/>
          <w:tcBorders>
            <w:top w:val="single" w:sz="4" w:space="0" w:color="auto"/>
          </w:tcBorders>
        </w:tcPr>
        <w:p w14:paraId="4CD39F88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VR-Bank FFB/Olching</w:t>
          </w:r>
        </w:p>
      </w:tc>
      <w:tc>
        <w:tcPr>
          <w:tcW w:w="1843" w:type="dxa"/>
          <w:tcBorders>
            <w:top w:val="single" w:sz="4" w:space="0" w:color="auto"/>
          </w:tcBorders>
        </w:tcPr>
        <w:p w14:paraId="6D9C03A3" w14:textId="77777777" w:rsidR="00FA59DE" w:rsidRPr="00FA59DE" w:rsidRDefault="00FA59DE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1. Vorsitzender</w:t>
          </w:r>
        </w:p>
      </w:tc>
      <w:tc>
        <w:tcPr>
          <w:tcW w:w="1554" w:type="dxa"/>
          <w:tcBorders>
            <w:top w:val="single" w:sz="4" w:space="0" w:color="auto"/>
          </w:tcBorders>
        </w:tcPr>
        <w:p w14:paraId="15447F40" w14:textId="27DE633C" w:rsidR="00FA59DE" w:rsidRPr="00FA59DE" w:rsidRDefault="00BF6F68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Patrick</w:t>
          </w:r>
          <w:r w:rsidR="00FA59DE" w:rsidRPr="00FA59DE">
            <w:rPr>
              <w:rFonts w:ascii="Arial" w:hAnsi="Arial" w:cs="Arial"/>
              <w:sz w:val="16"/>
              <w:szCs w:val="16"/>
            </w:rPr>
            <w:t xml:space="preserve"> Schanz</w:t>
          </w:r>
        </w:p>
      </w:tc>
    </w:tr>
    <w:tr w:rsidR="00FA59DE" w:rsidRPr="00FA59DE" w14:paraId="657F4241" w14:textId="77777777" w:rsidTr="001332E9">
      <w:tc>
        <w:tcPr>
          <w:tcW w:w="2679" w:type="dxa"/>
        </w:tcPr>
        <w:p w14:paraId="4843B92C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b/>
              <w:sz w:val="16"/>
              <w:szCs w:val="16"/>
            </w:rPr>
            <w:t>Lessingstr. 14</w:t>
          </w:r>
        </w:p>
      </w:tc>
      <w:tc>
        <w:tcPr>
          <w:tcW w:w="2976" w:type="dxa"/>
        </w:tcPr>
        <w:p w14:paraId="69239FA1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BIC: GENODEF1FFB</w:t>
          </w:r>
        </w:p>
      </w:tc>
      <w:tc>
        <w:tcPr>
          <w:tcW w:w="1843" w:type="dxa"/>
        </w:tcPr>
        <w:p w14:paraId="16AFCABE" w14:textId="28EEDB67" w:rsidR="00FA59DE" w:rsidRPr="00FA59DE" w:rsidRDefault="00FA59DE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2. Vorsitzende</w:t>
          </w:r>
        </w:p>
      </w:tc>
      <w:tc>
        <w:tcPr>
          <w:tcW w:w="1554" w:type="dxa"/>
        </w:tcPr>
        <w:p w14:paraId="71019A09" w14:textId="5ABDE4D2" w:rsidR="00FA59DE" w:rsidRPr="00FA59DE" w:rsidRDefault="00BF6F68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Sibylle Greppmayr</w:t>
          </w:r>
        </w:p>
      </w:tc>
    </w:tr>
    <w:tr w:rsidR="00FA59DE" w:rsidRPr="00FA59DE" w14:paraId="0BBD8A89" w14:textId="77777777" w:rsidTr="001332E9">
      <w:tc>
        <w:tcPr>
          <w:tcW w:w="2679" w:type="dxa"/>
        </w:tcPr>
        <w:p w14:paraId="5E1DA289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b/>
              <w:sz w:val="16"/>
              <w:szCs w:val="16"/>
            </w:rPr>
            <w:t>82140 Olching</w:t>
          </w:r>
        </w:p>
      </w:tc>
      <w:tc>
        <w:tcPr>
          <w:tcW w:w="2976" w:type="dxa"/>
        </w:tcPr>
        <w:p w14:paraId="31F14354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IBAN: DE07 7016 3370 0003 2202 57</w:t>
          </w:r>
        </w:p>
      </w:tc>
      <w:tc>
        <w:tcPr>
          <w:tcW w:w="1843" w:type="dxa"/>
        </w:tcPr>
        <w:p w14:paraId="0FB0B407" w14:textId="77777777" w:rsidR="00FA59DE" w:rsidRPr="00FA59DE" w:rsidRDefault="00FA59DE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Schatzmeister</w:t>
          </w:r>
        </w:p>
      </w:tc>
      <w:tc>
        <w:tcPr>
          <w:tcW w:w="1554" w:type="dxa"/>
        </w:tcPr>
        <w:p w14:paraId="08F7211A" w14:textId="77777777" w:rsidR="00FA59DE" w:rsidRPr="00FA59DE" w:rsidRDefault="00FA59DE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Thomas Rieth</w:t>
          </w:r>
        </w:p>
      </w:tc>
    </w:tr>
    <w:tr w:rsidR="00FA59DE" w:rsidRPr="00FA59DE" w14:paraId="5637CAAB" w14:textId="77777777" w:rsidTr="001332E9">
      <w:tc>
        <w:tcPr>
          <w:tcW w:w="2679" w:type="dxa"/>
        </w:tcPr>
        <w:p w14:paraId="01786411" w14:textId="7A5CB234" w:rsidR="00FA59DE" w:rsidRPr="00DC649A" w:rsidRDefault="00362E1C" w:rsidP="00FA59DE">
          <w:pPr>
            <w:rPr>
              <w:rFonts w:ascii="Arial" w:hAnsi="Arial" w:cs="Arial"/>
              <w:sz w:val="16"/>
              <w:szCs w:val="16"/>
              <w:lang w:val="en-GB"/>
            </w:rPr>
          </w:pPr>
          <w:r w:rsidRPr="00DC649A">
            <w:rPr>
              <w:rFonts w:ascii="Arial" w:hAnsi="Arial" w:cs="Arial"/>
              <w:sz w:val="16"/>
              <w:szCs w:val="16"/>
              <w:lang w:val="en-GB"/>
            </w:rPr>
            <w:t>Mobil</w:t>
          </w:r>
          <w:r w:rsidR="00FA59DE" w:rsidRPr="00DC649A">
            <w:rPr>
              <w:rFonts w:ascii="Arial" w:hAnsi="Arial" w:cs="Arial"/>
              <w:sz w:val="16"/>
              <w:szCs w:val="16"/>
              <w:lang w:val="en-GB"/>
            </w:rPr>
            <w:t xml:space="preserve">: </w:t>
          </w:r>
          <w:r w:rsidR="00BF6F68" w:rsidRPr="00DC649A">
            <w:rPr>
              <w:rFonts w:ascii="Arial" w:hAnsi="Arial" w:cs="Arial"/>
              <w:sz w:val="16"/>
              <w:szCs w:val="16"/>
              <w:lang w:val="en-GB"/>
            </w:rPr>
            <w:t>0160 97780005</w:t>
          </w:r>
        </w:p>
        <w:p w14:paraId="02A39FCB" w14:textId="77777777" w:rsidR="00FA59DE" w:rsidRPr="00DC649A" w:rsidRDefault="00FA59DE" w:rsidP="00FA59DE">
          <w:pPr>
            <w:rPr>
              <w:rFonts w:ascii="Arial" w:hAnsi="Arial" w:cs="Arial"/>
              <w:sz w:val="16"/>
              <w:szCs w:val="16"/>
              <w:lang w:val="en-GB"/>
            </w:rPr>
          </w:pPr>
          <w:proofErr w:type="spellStart"/>
          <w:r w:rsidRPr="00DC649A">
            <w:rPr>
              <w:rFonts w:ascii="Arial" w:hAnsi="Arial" w:cs="Arial"/>
              <w:sz w:val="16"/>
              <w:szCs w:val="16"/>
              <w:lang w:val="en-GB"/>
            </w:rPr>
            <w:t>eMail</w:t>
          </w:r>
          <w:proofErr w:type="spellEnd"/>
          <w:r w:rsidRPr="00DC649A">
            <w:rPr>
              <w:rFonts w:ascii="Arial" w:hAnsi="Arial" w:cs="Arial"/>
              <w:sz w:val="16"/>
              <w:szCs w:val="16"/>
              <w:lang w:val="en-GB"/>
            </w:rPr>
            <w:t xml:space="preserve">: </w:t>
          </w:r>
          <w:proofErr w:type="spellStart"/>
          <w:r w:rsidRPr="00DC649A">
            <w:rPr>
              <w:rFonts w:ascii="Arial" w:hAnsi="Arial" w:cs="Arial"/>
              <w:color w:val="0000FF"/>
              <w:sz w:val="16"/>
              <w:szCs w:val="16"/>
              <w:u w:val="single" w:color="0000FF"/>
              <w:lang w:val="en-GB"/>
            </w:rPr>
            <w:t>info@taeryon.bayern</w:t>
          </w:r>
          <w:proofErr w:type="spellEnd"/>
        </w:p>
      </w:tc>
      <w:tc>
        <w:tcPr>
          <w:tcW w:w="2976" w:type="dxa"/>
        </w:tcPr>
        <w:p w14:paraId="5A35EA64" w14:textId="77777777" w:rsidR="00FA59DE" w:rsidRPr="00FA59DE" w:rsidRDefault="00FA59DE" w:rsidP="00FA59DE">
          <w:pPr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Gläubiger-ID: DE19ZZZ00000350767</w:t>
          </w:r>
        </w:p>
      </w:tc>
      <w:tc>
        <w:tcPr>
          <w:tcW w:w="1843" w:type="dxa"/>
        </w:tcPr>
        <w:p w14:paraId="616DD3C8" w14:textId="77777777" w:rsidR="00FA59DE" w:rsidRPr="00FA59DE" w:rsidRDefault="00FA59DE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Schriftführer</w:t>
          </w:r>
        </w:p>
      </w:tc>
      <w:tc>
        <w:tcPr>
          <w:tcW w:w="1554" w:type="dxa"/>
        </w:tcPr>
        <w:p w14:paraId="4D627BE4" w14:textId="77777777" w:rsidR="00FA59DE" w:rsidRPr="00FA59DE" w:rsidRDefault="00FA59DE" w:rsidP="00FA59DE">
          <w:pPr>
            <w:jc w:val="right"/>
            <w:rPr>
              <w:rFonts w:ascii="Arial" w:hAnsi="Arial" w:cs="Arial"/>
              <w:sz w:val="16"/>
              <w:szCs w:val="16"/>
            </w:rPr>
          </w:pPr>
          <w:r w:rsidRPr="00FA59DE">
            <w:rPr>
              <w:rFonts w:ascii="Arial" w:hAnsi="Arial" w:cs="Arial"/>
              <w:sz w:val="16"/>
              <w:szCs w:val="16"/>
            </w:rPr>
            <w:t>Alex Siegl</w:t>
          </w:r>
        </w:p>
      </w:tc>
    </w:tr>
  </w:tbl>
  <w:p w14:paraId="3566F117" w14:textId="77777777" w:rsidR="00FA59DE" w:rsidRDefault="00FA59D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4C11A" w14:textId="77777777" w:rsidR="004D0A9D" w:rsidRDefault="004D0A9D" w:rsidP="00FA59DE">
      <w:r>
        <w:separator/>
      </w:r>
    </w:p>
  </w:footnote>
  <w:footnote w:type="continuationSeparator" w:id="0">
    <w:p w14:paraId="5BB4FBF4" w14:textId="77777777" w:rsidR="004D0A9D" w:rsidRDefault="004D0A9D" w:rsidP="00FA5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364"/>
    </w:tblGrid>
    <w:tr w:rsidR="00362E1C" w14:paraId="287204B5" w14:textId="77777777" w:rsidTr="00E2738C">
      <w:tc>
        <w:tcPr>
          <w:tcW w:w="1696" w:type="dxa"/>
        </w:tcPr>
        <w:p w14:paraId="12E27045" w14:textId="77777777" w:rsidR="00362E1C" w:rsidRPr="00E2738C" w:rsidRDefault="00362E1C">
          <w:pPr>
            <w:pStyle w:val="Kopfzeile"/>
            <w:rPr>
              <w:sz w:val="6"/>
              <w:szCs w:val="6"/>
            </w:rPr>
          </w:pPr>
          <w:r>
            <w:rPr>
              <w:noProof/>
            </w:rPr>
            <w:drawing>
              <wp:inline distT="0" distB="0" distL="0" distR="0" wp14:anchorId="32DA1096" wp14:editId="72BB1A96">
                <wp:extent cx="905773" cy="881206"/>
                <wp:effectExtent l="0" t="0" r="889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Taeryon-Ne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8912" cy="9037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2738C">
            <w:br/>
          </w:r>
        </w:p>
      </w:tc>
      <w:tc>
        <w:tcPr>
          <w:tcW w:w="7364" w:type="dxa"/>
        </w:tcPr>
        <w:p w14:paraId="13F9C9D5" w14:textId="77777777" w:rsidR="00362E1C" w:rsidRDefault="00362E1C" w:rsidP="00362E1C">
          <w:pPr>
            <w:pStyle w:val="Kopfzeile"/>
            <w:jc w:val="center"/>
          </w:pPr>
          <w:r>
            <w:rPr>
              <w:noProof/>
            </w:rPr>
            <w:drawing>
              <wp:inline distT="0" distB="0" distL="0" distR="0" wp14:anchorId="0EF7F35E" wp14:editId="59400ED3">
                <wp:extent cx="2334764" cy="421905"/>
                <wp:effectExtent l="0" t="0" r="0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aeryon-schriftzug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5199" cy="45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0C09DC8" w14:textId="77777777" w:rsidR="00362E1C" w:rsidRPr="00362E1C" w:rsidRDefault="00362E1C" w:rsidP="00362E1C">
          <w:pPr>
            <w:pStyle w:val="Kopfzeile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362E1C">
            <w:rPr>
              <w:rFonts w:ascii="Arial" w:hAnsi="Arial" w:cs="Arial"/>
              <w:b/>
              <w:sz w:val="28"/>
              <w:szCs w:val="28"/>
            </w:rPr>
            <w:t>Verein für traditionelles und modernes Taekwondo</w:t>
          </w:r>
        </w:p>
      </w:tc>
    </w:tr>
  </w:tbl>
  <w:p w14:paraId="392B61C1" w14:textId="77777777" w:rsidR="00362E1C" w:rsidRDefault="00362E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44792"/>
    <w:multiLevelType w:val="hybridMultilevel"/>
    <w:tmpl w:val="EBACA48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B3ECE"/>
    <w:multiLevelType w:val="hybridMultilevel"/>
    <w:tmpl w:val="6306753A"/>
    <w:lvl w:ilvl="0" w:tplc="BDB4393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60B88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8084C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CC57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AAE80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0ACB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A062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B4FC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EAD36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2868B4"/>
    <w:multiLevelType w:val="hybridMultilevel"/>
    <w:tmpl w:val="C4E65E2A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EF1ACF"/>
    <w:multiLevelType w:val="hybridMultilevel"/>
    <w:tmpl w:val="86004FEC"/>
    <w:lvl w:ilvl="0" w:tplc="DE04D0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A057D"/>
    <w:multiLevelType w:val="hybridMultilevel"/>
    <w:tmpl w:val="43A21642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71A72"/>
    <w:multiLevelType w:val="hybridMultilevel"/>
    <w:tmpl w:val="7A34951E"/>
    <w:lvl w:ilvl="0" w:tplc="DE04D0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9066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4694830">
    <w:abstractNumId w:val="0"/>
  </w:num>
  <w:num w:numId="3" w16cid:durableId="1053382141">
    <w:abstractNumId w:val="2"/>
  </w:num>
  <w:num w:numId="4" w16cid:durableId="1575512614">
    <w:abstractNumId w:val="1"/>
  </w:num>
  <w:num w:numId="5" w16cid:durableId="1437603069">
    <w:abstractNumId w:val="3"/>
  </w:num>
  <w:num w:numId="6" w16cid:durableId="6958876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72B"/>
    <w:rsid w:val="000223E0"/>
    <w:rsid w:val="000327DB"/>
    <w:rsid w:val="000571DA"/>
    <w:rsid w:val="00072768"/>
    <w:rsid w:val="00086D82"/>
    <w:rsid w:val="000B06AC"/>
    <w:rsid w:val="000F24D2"/>
    <w:rsid w:val="000F3F38"/>
    <w:rsid w:val="000F5E24"/>
    <w:rsid w:val="00106594"/>
    <w:rsid w:val="0011319F"/>
    <w:rsid w:val="00130F66"/>
    <w:rsid w:val="00133460"/>
    <w:rsid w:val="0014515C"/>
    <w:rsid w:val="00157F70"/>
    <w:rsid w:val="00167C83"/>
    <w:rsid w:val="00177937"/>
    <w:rsid w:val="001815AB"/>
    <w:rsid w:val="00185525"/>
    <w:rsid w:val="001D23D1"/>
    <w:rsid w:val="001D6D4A"/>
    <w:rsid w:val="001E35AE"/>
    <w:rsid w:val="001F4837"/>
    <w:rsid w:val="0020311B"/>
    <w:rsid w:val="00207D1F"/>
    <w:rsid w:val="002206B7"/>
    <w:rsid w:val="00234ADB"/>
    <w:rsid w:val="00236250"/>
    <w:rsid w:val="00236D5D"/>
    <w:rsid w:val="00237608"/>
    <w:rsid w:val="00245AC1"/>
    <w:rsid w:val="00255AF6"/>
    <w:rsid w:val="00275FD0"/>
    <w:rsid w:val="00282BF6"/>
    <w:rsid w:val="00294B4E"/>
    <w:rsid w:val="002C1F3A"/>
    <w:rsid w:val="002D6BEC"/>
    <w:rsid w:val="002D77FD"/>
    <w:rsid w:val="002F355F"/>
    <w:rsid w:val="002F53C1"/>
    <w:rsid w:val="00355A9A"/>
    <w:rsid w:val="00362E1C"/>
    <w:rsid w:val="00372F93"/>
    <w:rsid w:val="0039011D"/>
    <w:rsid w:val="003926ED"/>
    <w:rsid w:val="0039755F"/>
    <w:rsid w:val="003A2232"/>
    <w:rsid w:val="003D0C1D"/>
    <w:rsid w:val="003E002A"/>
    <w:rsid w:val="0041156A"/>
    <w:rsid w:val="0042247B"/>
    <w:rsid w:val="00430E4B"/>
    <w:rsid w:val="00436C7C"/>
    <w:rsid w:val="00452A94"/>
    <w:rsid w:val="00453180"/>
    <w:rsid w:val="00457F67"/>
    <w:rsid w:val="00466CF4"/>
    <w:rsid w:val="0047007C"/>
    <w:rsid w:val="00481FBA"/>
    <w:rsid w:val="00497DC0"/>
    <w:rsid w:val="004B2804"/>
    <w:rsid w:val="004B560C"/>
    <w:rsid w:val="004B7C04"/>
    <w:rsid w:val="004D0A9D"/>
    <w:rsid w:val="004E3B73"/>
    <w:rsid w:val="004F686D"/>
    <w:rsid w:val="00502CE0"/>
    <w:rsid w:val="0051164A"/>
    <w:rsid w:val="0052272B"/>
    <w:rsid w:val="005313CC"/>
    <w:rsid w:val="0053231C"/>
    <w:rsid w:val="00534FC6"/>
    <w:rsid w:val="005564A6"/>
    <w:rsid w:val="005722E3"/>
    <w:rsid w:val="00580C09"/>
    <w:rsid w:val="00586A00"/>
    <w:rsid w:val="005B169A"/>
    <w:rsid w:val="005B3EA5"/>
    <w:rsid w:val="005C0B8C"/>
    <w:rsid w:val="005C1A0C"/>
    <w:rsid w:val="005D3678"/>
    <w:rsid w:val="005D4A87"/>
    <w:rsid w:val="005D5379"/>
    <w:rsid w:val="005F5949"/>
    <w:rsid w:val="0063323E"/>
    <w:rsid w:val="00635081"/>
    <w:rsid w:val="006359DF"/>
    <w:rsid w:val="00635E7B"/>
    <w:rsid w:val="0065368E"/>
    <w:rsid w:val="006B752B"/>
    <w:rsid w:val="006B7EAA"/>
    <w:rsid w:val="006C063A"/>
    <w:rsid w:val="00702F70"/>
    <w:rsid w:val="0070354E"/>
    <w:rsid w:val="00705EA7"/>
    <w:rsid w:val="00711EA4"/>
    <w:rsid w:val="00714A4F"/>
    <w:rsid w:val="00737C0A"/>
    <w:rsid w:val="00760C8A"/>
    <w:rsid w:val="00785090"/>
    <w:rsid w:val="007A20B0"/>
    <w:rsid w:val="008113FB"/>
    <w:rsid w:val="00822BF2"/>
    <w:rsid w:val="00823D3D"/>
    <w:rsid w:val="0083289D"/>
    <w:rsid w:val="0085362D"/>
    <w:rsid w:val="00854D49"/>
    <w:rsid w:val="00855E74"/>
    <w:rsid w:val="00880C16"/>
    <w:rsid w:val="00885958"/>
    <w:rsid w:val="00890C02"/>
    <w:rsid w:val="00894389"/>
    <w:rsid w:val="008A155C"/>
    <w:rsid w:val="008B7832"/>
    <w:rsid w:val="008D4DBF"/>
    <w:rsid w:val="00901590"/>
    <w:rsid w:val="00935866"/>
    <w:rsid w:val="00936211"/>
    <w:rsid w:val="00936E26"/>
    <w:rsid w:val="00954745"/>
    <w:rsid w:val="00962AC2"/>
    <w:rsid w:val="00966884"/>
    <w:rsid w:val="009744F2"/>
    <w:rsid w:val="00981D36"/>
    <w:rsid w:val="0098406B"/>
    <w:rsid w:val="00992E92"/>
    <w:rsid w:val="009A12EE"/>
    <w:rsid w:val="009A2775"/>
    <w:rsid w:val="009B50F8"/>
    <w:rsid w:val="009E2866"/>
    <w:rsid w:val="009E49DB"/>
    <w:rsid w:val="009F7210"/>
    <w:rsid w:val="00A136D5"/>
    <w:rsid w:val="00A31E7E"/>
    <w:rsid w:val="00A351AE"/>
    <w:rsid w:val="00A436F8"/>
    <w:rsid w:val="00A46FF0"/>
    <w:rsid w:val="00A53C32"/>
    <w:rsid w:val="00A82363"/>
    <w:rsid w:val="00A91CC3"/>
    <w:rsid w:val="00AA6307"/>
    <w:rsid w:val="00AE6C3C"/>
    <w:rsid w:val="00B13CE3"/>
    <w:rsid w:val="00B42D21"/>
    <w:rsid w:val="00B62026"/>
    <w:rsid w:val="00B67925"/>
    <w:rsid w:val="00BD1C81"/>
    <w:rsid w:val="00BE7C27"/>
    <w:rsid w:val="00BF3716"/>
    <w:rsid w:val="00BF6F68"/>
    <w:rsid w:val="00C049E4"/>
    <w:rsid w:val="00C06EA5"/>
    <w:rsid w:val="00C07C68"/>
    <w:rsid w:val="00C23A57"/>
    <w:rsid w:val="00C33691"/>
    <w:rsid w:val="00C61327"/>
    <w:rsid w:val="00CA4DD0"/>
    <w:rsid w:val="00CB49B4"/>
    <w:rsid w:val="00CC269E"/>
    <w:rsid w:val="00CC3F8B"/>
    <w:rsid w:val="00CC5630"/>
    <w:rsid w:val="00CE0B76"/>
    <w:rsid w:val="00CF7E3F"/>
    <w:rsid w:val="00D15D2D"/>
    <w:rsid w:val="00D249A8"/>
    <w:rsid w:val="00D70430"/>
    <w:rsid w:val="00D753C1"/>
    <w:rsid w:val="00DA5954"/>
    <w:rsid w:val="00DC649A"/>
    <w:rsid w:val="00DE47BD"/>
    <w:rsid w:val="00E21C6F"/>
    <w:rsid w:val="00E2738C"/>
    <w:rsid w:val="00E72027"/>
    <w:rsid w:val="00EB2799"/>
    <w:rsid w:val="00EC0527"/>
    <w:rsid w:val="00EE7098"/>
    <w:rsid w:val="00EF0496"/>
    <w:rsid w:val="00F06F83"/>
    <w:rsid w:val="00F239B0"/>
    <w:rsid w:val="00F23E56"/>
    <w:rsid w:val="00F6351C"/>
    <w:rsid w:val="00F76459"/>
    <w:rsid w:val="00F8477E"/>
    <w:rsid w:val="00F943D6"/>
    <w:rsid w:val="00F97D95"/>
    <w:rsid w:val="00FA59DE"/>
    <w:rsid w:val="00FC6690"/>
    <w:rsid w:val="00FD136E"/>
    <w:rsid w:val="00FE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DCD1F"/>
  <w15:docId w15:val="{02624A65-C42E-4260-BC83-0D46D741A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269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72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72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33460"/>
    <w:pPr>
      <w:ind w:left="720"/>
    </w:pPr>
  </w:style>
  <w:style w:type="paragraph" w:styleId="Kopfzeile">
    <w:name w:val="header"/>
    <w:basedOn w:val="Standard"/>
    <w:link w:val="KopfzeileZchn"/>
    <w:rsid w:val="00DE47BD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DE47B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F239B0"/>
    <w:rPr>
      <w:color w:val="0000FF"/>
      <w:u w:val="single"/>
    </w:rPr>
  </w:style>
  <w:style w:type="paragraph" w:customStyle="1" w:styleId="Default">
    <w:name w:val="Default"/>
    <w:rsid w:val="00F239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ox-f230305742-msonormal">
    <w:name w:val="ox-f230305742-msonormal"/>
    <w:basedOn w:val="Standard"/>
    <w:uiPriority w:val="99"/>
    <w:rsid w:val="00F239B0"/>
    <w:pPr>
      <w:spacing w:before="100" w:beforeAutospacing="1" w:after="100" w:afterAutospacing="1"/>
    </w:pPr>
    <w:rPr>
      <w:rFonts w:ascii="Calibri" w:hAnsi="Calibri" w:cs="Calibri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5954"/>
    <w:rPr>
      <w:color w:val="808080"/>
      <w:shd w:val="clear" w:color="auto" w:fill="E6E6E6"/>
    </w:rPr>
  </w:style>
  <w:style w:type="paragraph" w:styleId="Fuzeile">
    <w:name w:val="footer"/>
    <w:basedOn w:val="Standard"/>
    <w:link w:val="FuzeileZchn"/>
    <w:uiPriority w:val="99"/>
    <w:unhideWhenUsed/>
    <w:rsid w:val="00FA59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A59DE"/>
  </w:style>
  <w:style w:type="table" w:styleId="Tabellenraster">
    <w:name w:val="Table Grid"/>
    <w:basedOn w:val="NormaleTabelle"/>
    <w:uiPriority w:val="39"/>
    <w:rsid w:val="00FA5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EE7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4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u-online.de/wp-content/uploads/2026/07/Ausschreibung_Regionalmeisterschaft_Oberbayern_202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tu-online.de/wp-content/uploads/2026/01/Ausschreibung_Bayernpokal_2026-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Otfried Schanz (okspc1)</dc:creator>
  <cp:lastModifiedBy>Patrick Schanz</cp:lastModifiedBy>
  <cp:revision>13</cp:revision>
  <cp:lastPrinted>2026-01-21T14:44:00Z</cp:lastPrinted>
  <dcterms:created xsi:type="dcterms:W3CDTF">2026-01-21T14:43:00Z</dcterms:created>
  <dcterms:modified xsi:type="dcterms:W3CDTF">2026-10-07T17:47:00Z</dcterms:modified>
</cp:coreProperties>
</file>